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65F5A" w14:textId="78D83C2D" w:rsidR="00F8533B" w:rsidRPr="004A3CC6" w:rsidRDefault="00F8533B" w:rsidP="00F8533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A3CC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4CAC1EE" w14:textId="77777777" w:rsidR="00F8533B" w:rsidRPr="004C2044" w:rsidRDefault="00F8533B" w:rsidP="004A3CC6">
      <w:pPr>
        <w:pStyle w:val="Default"/>
        <w:jc w:val="center"/>
        <w:rPr>
          <w:b/>
          <w:sz w:val="28"/>
          <w:szCs w:val="28"/>
        </w:rPr>
      </w:pPr>
      <w:r w:rsidRPr="004C2044">
        <w:rPr>
          <w:b/>
          <w:sz w:val="28"/>
          <w:szCs w:val="28"/>
        </w:rPr>
        <w:t>Программа</w:t>
      </w:r>
    </w:p>
    <w:p w14:paraId="1D513E3B" w14:textId="65D7EEC6" w:rsidR="00F8533B" w:rsidRPr="00F8533B" w:rsidRDefault="00F8533B" w:rsidP="004A3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425">
        <w:rPr>
          <w:rFonts w:ascii="Times New Roman" w:hAnsi="Times New Roman" w:cs="Times New Roman"/>
          <w:b/>
          <w:bCs/>
          <w:sz w:val="28"/>
          <w:szCs w:val="28"/>
        </w:rPr>
        <w:t>заседания Совета ТПП РФ по таможенной политике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33B">
        <w:rPr>
          <w:rFonts w:ascii="Times New Roman" w:hAnsi="Times New Roman" w:cs="Times New Roman"/>
          <w:b/>
          <w:bCs/>
          <w:sz w:val="28"/>
          <w:szCs w:val="28"/>
        </w:rPr>
        <w:t>«Актуальные проблемы параллельного импорта»</w:t>
      </w:r>
    </w:p>
    <w:p w14:paraId="20C29745" w14:textId="5270EAEA" w:rsidR="00CE341F" w:rsidRPr="00F8533B" w:rsidRDefault="00F8533B" w:rsidP="00F8533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E341F" w:rsidRPr="00F8533B">
        <w:rPr>
          <w:rFonts w:ascii="Times New Roman" w:hAnsi="Times New Roman" w:cs="Times New Roman"/>
          <w:b/>
          <w:bCs/>
          <w:sz w:val="28"/>
          <w:szCs w:val="28"/>
        </w:rPr>
        <w:t>27.05.2026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21595" w:rsidRPr="00F8533B">
        <w:rPr>
          <w:rFonts w:ascii="Times New Roman" w:hAnsi="Times New Roman" w:cs="Times New Roman"/>
          <w:b/>
          <w:bCs/>
          <w:sz w:val="28"/>
          <w:szCs w:val="28"/>
        </w:rPr>
        <w:t>14.00</w:t>
      </w:r>
      <w:r>
        <w:rPr>
          <w:rFonts w:ascii="Times New Roman" w:hAnsi="Times New Roman" w:cs="Times New Roman"/>
          <w:b/>
          <w:bCs/>
          <w:sz w:val="28"/>
          <w:szCs w:val="28"/>
        </w:rPr>
        <w:t>, ТПП России, к. 324)</w:t>
      </w:r>
    </w:p>
    <w:p w14:paraId="6D7E6648" w14:textId="77777777" w:rsidR="00CE341F" w:rsidRDefault="00CE341F" w:rsidP="006127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03560" w14:textId="77777777" w:rsidR="00F8533B" w:rsidRPr="00F8533B" w:rsidRDefault="00F8533B" w:rsidP="00B25CE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3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Модераторы: </w:t>
      </w:r>
    </w:p>
    <w:p w14:paraId="0E62F0CE" w14:textId="626C48AA" w:rsidR="00F8533B" w:rsidRPr="00F8533B" w:rsidRDefault="00F8533B" w:rsidP="00B25C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33B">
        <w:rPr>
          <w:rFonts w:ascii="Times New Roman" w:hAnsi="Times New Roman" w:cs="Times New Roman"/>
          <w:b/>
          <w:bCs/>
          <w:sz w:val="28"/>
          <w:szCs w:val="28"/>
        </w:rPr>
        <w:t xml:space="preserve">Петров Георгий Георгиевич, </w:t>
      </w:r>
      <w:r w:rsidRPr="00F8533B">
        <w:rPr>
          <w:rFonts w:ascii="Times New Roman" w:hAnsi="Times New Roman" w:cs="Times New Roman"/>
          <w:bCs/>
          <w:sz w:val="28"/>
          <w:szCs w:val="28"/>
        </w:rPr>
        <w:t>председатель Совета ТПП РФ по таможенной политике</w:t>
      </w:r>
    </w:p>
    <w:p w14:paraId="053CDFEA" w14:textId="338DF4B3" w:rsidR="00F8533B" w:rsidRPr="00F8533B" w:rsidRDefault="00F8533B" w:rsidP="00B25CE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33B">
        <w:rPr>
          <w:rFonts w:ascii="Times New Roman" w:hAnsi="Times New Roman" w:cs="Times New Roman"/>
          <w:b/>
          <w:bCs/>
          <w:sz w:val="28"/>
          <w:szCs w:val="28"/>
        </w:rPr>
        <w:t xml:space="preserve">Сафоненков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Павел </w:t>
      </w:r>
      <w:r w:rsidRPr="00F8533B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иколаевич, </w:t>
      </w:r>
      <w:r w:rsidRPr="00F8533B">
        <w:rPr>
          <w:rFonts w:ascii="Times New Roman" w:hAnsi="Times New Roman" w:cs="Times New Roman"/>
          <w:bCs/>
          <w:sz w:val="28"/>
          <w:szCs w:val="28"/>
        </w:rPr>
        <w:t>председатель правлени</w:t>
      </w:r>
      <w:r>
        <w:rPr>
          <w:rFonts w:ascii="Times New Roman" w:hAnsi="Times New Roman" w:cs="Times New Roman"/>
          <w:bCs/>
          <w:sz w:val="28"/>
          <w:szCs w:val="28"/>
        </w:rPr>
        <w:t>я Ассоциации таможенных юристов</w:t>
      </w:r>
    </w:p>
    <w:p w14:paraId="676E1EB5" w14:textId="72B14DD6" w:rsidR="008B20A6" w:rsidRPr="00F8533B" w:rsidRDefault="00F8533B" w:rsidP="00B25CE7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8B20A6" w:rsidRPr="00F8533B">
        <w:rPr>
          <w:rFonts w:ascii="Times New Roman" w:hAnsi="Times New Roman" w:cs="Times New Roman"/>
          <w:b/>
          <w:bCs/>
          <w:sz w:val="28"/>
          <w:szCs w:val="28"/>
          <w:u w:val="single"/>
        </w:rPr>
        <w:t>Таможенный блок</w:t>
      </w:r>
    </w:p>
    <w:p w14:paraId="463DF747" w14:textId="1703FA8A" w:rsidR="003628F4" w:rsidRPr="00F8533B" w:rsidRDefault="00F8533B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D04DFD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Общие проблемы и риски параллельного импорта в 2026 году </w:t>
      </w:r>
      <w:r w:rsidR="00FA2862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</w:p>
    <w:p w14:paraId="01B500B6" w14:textId="38681C64" w:rsidR="007C5BF2" w:rsidRDefault="001B1352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Выступающий: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8F4" w:rsidRPr="007C5BF2">
        <w:rPr>
          <w:rFonts w:ascii="Times New Roman" w:hAnsi="Times New Roman" w:cs="Times New Roman"/>
          <w:b/>
          <w:sz w:val="28"/>
          <w:szCs w:val="28"/>
        </w:rPr>
        <w:t>Сафоненков</w:t>
      </w:r>
      <w:r w:rsidR="0061027E" w:rsidRPr="00F8533B">
        <w:rPr>
          <w:rFonts w:ascii="Times New Roman" w:hAnsi="Times New Roman" w:cs="Times New Roman"/>
          <w:sz w:val="28"/>
          <w:szCs w:val="28"/>
        </w:rPr>
        <w:t xml:space="preserve"> </w:t>
      </w:r>
      <w:r w:rsidR="007C5BF2" w:rsidRPr="007C5BF2">
        <w:rPr>
          <w:rFonts w:ascii="Times New Roman" w:hAnsi="Times New Roman" w:cs="Times New Roman"/>
          <w:b/>
          <w:sz w:val="28"/>
          <w:szCs w:val="28"/>
        </w:rPr>
        <w:t>Павел Николаевич</w:t>
      </w:r>
      <w:r w:rsidR="007C5B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027E" w:rsidRPr="00F8533B">
        <w:rPr>
          <w:rFonts w:ascii="Times New Roman" w:hAnsi="Times New Roman" w:cs="Times New Roman"/>
          <w:sz w:val="28"/>
          <w:szCs w:val="28"/>
        </w:rPr>
        <w:t>председатель правления Ассоциации таможенных юристов, председатель Коллегии адвокатов «Сафоненков. Густов и Партнеры» г. Москва,</w:t>
      </w:r>
      <w:r w:rsidR="00AC3BA0" w:rsidRPr="00F8533B">
        <w:rPr>
          <w:rFonts w:ascii="Times New Roman" w:hAnsi="Times New Roman" w:cs="Times New Roman"/>
          <w:sz w:val="28"/>
          <w:szCs w:val="28"/>
        </w:rPr>
        <w:t xml:space="preserve"> адвокат,</w:t>
      </w:r>
      <w:r w:rsidR="007C5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F2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7C5BF2">
        <w:rPr>
          <w:rFonts w:ascii="Times New Roman" w:hAnsi="Times New Roman" w:cs="Times New Roman"/>
          <w:sz w:val="28"/>
          <w:szCs w:val="28"/>
        </w:rPr>
        <w:t>. доцент</w:t>
      </w:r>
    </w:p>
    <w:p w14:paraId="5926BDE5" w14:textId="1BE43171" w:rsidR="00B25CE7" w:rsidRPr="001B1352" w:rsidRDefault="001B1352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227F7390" w14:textId="7B9AD8BB" w:rsidR="00B80E21" w:rsidRPr="007C5BF2" w:rsidRDefault="00B80E21" w:rsidP="001B135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5BF2">
        <w:rPr>
          <w:rFonts w:ascii="Times New Roman" w:hAnsi="Times New Roman" w:cs="Times New Roman"/>
          <w:i/>
          <w:iCs/>
          <w:sz w:val="28"/>
          <w:szCs w:val="28"/>
        </w:rPr>
        <w:t>особенности параллельного импорта, условия легальных поставок;</w:t>
      </w:r>
    </w:p>
    <w:p w14:paraId="2877E58F" w14:textId="0C36D8A1" w:rsidR="00B80E21" w:rsidRPr="00F8533B" w:rsidRDefault="00B80E21" w:rsidP="001B135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общие проблемы параллельного импорта</w:t>
      </w:r>
      <w:r w:rsidRPr="00F8533B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</w:p>
    <w:p w14:paraId="04937AD6" w14:textId="561D2CEF" w:rsidR="00B80E21" w:rsidRPr="00F8533B" w:rsidRDefault="00B80E21" w:rsidP="001B135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риски и возможные последствия параллельного </w:t>
      </w:r>
      <w:r w:rsidR="00687861" w:rsidRPr="00F8533B">
        <w:rPr>
          <w:rFonts w:ascii="Times New Roman" w:hAnsi="Times New Roman" w:cs="Times New Roman"/>
          <w:i/>
          <w:iCs/>
          <w:sz w:val="28"/>
          <w:szCs w:val="28"/>
        </w:rPr>
        <w:t>импорта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03C04A" w14:textId="77777777" w:rsidR="00B80E21" w:rsidRPr="00F8533B" w:rsidRDefault="00B80E21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58792" w14:textId="0EAF33E9" w:rsidR="00AC5831" w:rsidRPr="00F8533B" w:rsidRDefault="00F8533B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D04DFD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Актуальные вопросы</w:t>
      </w:r>
      <w:r w:rsidR="00EE5BFF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возникающие при</w:t>
      </w:r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таможенно</w:t>
      </w:r>
      <w:r w:rsidR="00EE5BFF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контрол</w:t>
      </w:r>
      <w:r w:rsidR="00EE5BFF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 </w:t>
      </w:r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параллельно </w:t>
      </w:r>
      <w:proofErr w:type="gramStart"/>
      <w:r w:rsidR="003628F4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импорт</w:t>
      </w:r>
      <w:r w:rsidR="00EE5BFF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ируемых</w:t>
      </w:r>
      <w:proofErr w:type="gramEnd"/>
      <w:r w:rsidR="00EE5BFF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товаров</w:t>
      </w:r>
      <w:r w:rsidR="003628F4" w:rsidRPr="00F8533B">
        <w:rPr>
          <w:rFonts w:ascii="Times New Roman" w:hAnsi="Times New Roman" w:cs="Times New Roman"/>
          <w:sz w:val="28"/>
          <w:szCs w:val="28"/>
        </w:rPr>
        <w:t xml:space="preserve"> </w:t>
      </w:r>
      <w:r w:rsidR="00AC5831" w:rsidRPr="00F8533B">
        <w:rPr>
          <w:rFonts w:ascii="Times New Roman" w:hAnsi="Times New Roman" w:cs="Times New Roman"/>
          <w:sz w:val="28"/>
          <w:szCs w:val="28"/>
        </w:rPr>
        <w:t>–</w:t>
      </w:r>
      <w:r w:rsidR="00FA2862" w:rsidRPr="00F8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7A792" w14:textId="45AE13B9" w:rsidR="00687861" w:rsidRDefault="001B1352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Выступающий</w:t>
      </w:r>
      <w:r w:rsidRPr="001B1352">
        <w:rPr>
          <w:rFonts w:ascii="Times New Roman" w:hAnsi="Times New Roman" w:cs="Times New Roman"/>
          <w:sz w:val="28"/>
          <w:szCs w:val="28"/>
        </w:rPr>
        <w:t>:</w:t>
      </w:r>
      <w:r w:rsidRPr="001B1352">
        <w:rPr>
          <w:rFonts w:ascii="Times New Roman" w:hAnsi="Times New Roman" w:cs="Times New Roman"/>
          <w:sz w:val="28"/>
          <w:szCs w:val="28"/>
        </w:rPr>
        <w:t xml:space="preserve"> </w:t>
      </w:r>
      <w:r w:rsidR="00B25CE7" w:rsidRPr="00B25CE7">
        <w:rPr>
          <w:rFonts w:ascii="Times New Roman" w:hAnsi="Times New Roman" w:cs="Times New Roman"/>
          <w:b/>
          <w:sz w:val="28"/>
          <w:szCs w:val="28"/>
        </w:rPr>
        <w:t>Власенко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027E" w:rsidRPr="00F8533B">
        <w:rPr>
          <w:rFonts w:ascii="Times New Roman" w:hAnsi="Times New Roman" w:cs="Times New Roman"/>
          <w:sz w:val="28"/>
          <w:szCs w:val="28"/>
        </w:rPr>
        <w:t>старший преподаватель кафедры публичного права Академии внешней торговли Министерства экономического развития РФ,</w:t>
      </w:r>
      <w:r w:rsidR="00502A75" w:rsidRPr="00F8533B">
        <w:rPr>
          <w:rFonts w:ascii="Times New Roman" w:hAnsi="Times New Roman" w:cs="Times New Roman"/>
          <w:sz w:val="28"/>
          <w:szCs w:val="28"/>
        </w:rPr>
        <w:t xml:space="preserve"> член Ассоциации таможенных юристов,</w:t>
      </w:r>
      <w:r w:rsidR="0061027E" w:rsidRPr="00F85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27E" w:rsidRPr="00F8533B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61027E" w:rsidRPr="00F8533B">
        <w:rPr>
          <w:rFonts w:ascii="Times New Roman" w:hAnsi="Times New Roman" w:cs="Times New Roman"/>
          <w:sz w:val="28"/>
          <w:szCs w:val="28"/>
        </w:rPr>
        <w:t>.</w:t>
      </w:r>
      <w:r w:rsidR="00392980" w:rsidRPr="00F8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EBF50" w14:textId="77777777" w:rsidR="001B1352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3CAA0D4B" w14:textId="765CE246" w:rsidR="00E21A55" w:rsidRPr="00F8533B" w:rsidRDefault="00E21A55" w:rsidP="001B13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увеличени</w:t>
      </w:r>
      <w:r w:rsidR="0096759A" w:rsidRPr="00F8533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объемов ввоза контрафактных </w:t>
      </w:r>
      <w:r w:rsidR="0096759A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(поддельных) 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товаров</w:t>
      </w:r>
      <w:r w:rsidR="00DE3AAC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и контрольные мероприятия таможенных органов</w:t>
      </w:r>
      <w:r w:rsidR="00A85F45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38ECDBC" w14:textId="6CF8B76E" w:rsidR="00E21A55" w:rsidRPr="00F8533B" w:rsidRDefault="00392980" w:rsidP="001B13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сложности </w:t>
      </w:r>
      <w:r w:rsidR="00E21A55" w:rsidRPr="00F8533B">
        <w:rPr>
          <w:rFonts w:ascii="Times New Roman" w:hAnsi="Times New Roman" w:cs="Times New Roman"/>
          <w:i/>
          <w:iCs/>
          <w:sz w:val="28"/>
          <w:szCs w:val="28"/>
        </w:rPr>
        <w:t>подтверждени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E21A55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оригинальности продукции в рамках параллельного импорта</w:t>
      </w:r>
      <w:r w:rsidR="00EE5BFF" w:rsidRPr="00F8533B">
        <w:rPr>
          <w:rFonts w:ascii="Times New Roman" w:hAnsi="Times New Roman" w:cs="Times New Roman"/>
          <w:sz w:val="28"/>
          <w:szCs w:val="28"/>
        </w:rPr>
        <w:t xml:space="preserve">, </w:t>
      </w:r>
      <w:r w:rsidR="00EE5BFF" w:rsidRPr="00F8533B">
        <w:rPr>
          <w:rFonts w:ascii="Times New Roman" w:hAnsi="Times New Roman" w:cs="Times New Roman"/>
          <w:i/>
          <w:iCs/>
          <w:sz w:val="28"/>
          <w:szCs w:val="28"/>
        </w:rPr>
        <w:t>особенности применения форм и мер таможенного контроля</w:t>
      </w:r>
      <w:r w:rsidR="00A85F45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EF2C9BF" w14:textId="26A726F4" w:rsidR="00E21A55" w:rsidRPr="00F8533B" w:rsidRDefault="00CC39BD" w:rsidP="001B13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сложности</w:t>
      </w:r>
      <w:r w:rsidR="00392980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21A55" w:rsidRPr="00F8533B">
        <w:rPr>
          <w:rFonts w:ascii="Times New Roman" w:hAnsi="Times New Roman" w:cs="Times New Roman"/>
          <w:i/>
          <w:iCs/>
          <w:sz w:val="28"/>
          <w:szCs w:val="28"/>
        </w:rPr>
        <w:t>подтверждени</w:t>
      </w:r>
      <w:r w:rsidR="00392980" w:rsidRPr="00F8533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E21A55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цепочки поставок в рамках параллельного импорта</w:t>
      </w:r>
      <w:r w:rsidR="00A85F45" w:rsidRPr="00F8533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F9473D" w14:textId="77777777" w:rsidR="000207D7" w:rsidRPr="00F8533B" w:rsidRDefault="000207D7" w:rsidP="00B25C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3771F4" w14:textId="77777777" w:rsidR="001B1352" w:rsidRDefault="00F8533B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="00D04DFD" w:rsidRPr="00F8533B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D04DFD" w:rsidRPr="00F853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28F4" w:rsidRPr="00F8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752C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Ввоз </w:t>
      </w:r>
      <w:proofErr w:type="gramStart"/>
      <w:r w:rsidR="0045752C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оригинальных</w:t>
      </w:r>
      <w:proofErr w:type="gramEnd"/>
      <w:r w:rsidR="0045752C" w:rsidRPr="00F8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товаров без согласия правообладателя: судебная практика </w:t>
      </w:r>
    </w:p>
    <w:p w14:paraId="4E9BF755" w14:textId="7D5EE01E" w:rsidR="003628F4" w:rsidRDefault="001B1352" w:rsidP="00B25C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Выступающий</w:t>
      </w:r>
      <w:r w:rsidRPr="001B13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E30" w:rsidRPr="001B1352">
        <w:rPr>
          <w:rFonts w:ascii="Times New Roman" w:hAnsi="Times New Roman" w:cs="Times New Roman"/>
          <w:b/>
          <w:sz w:val="28"/>
          <w:szCs w:val="28"/>
        </w:rPr>
        <w:t>Курочкина</w:t>
      </w:r>
      <w:r w:rsidR="00502A75" w:rsidRPr="001B1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352">
        <w:rPr>
          <w:rFonts w:ascii="Times New Roman" w:hAnsi="Times New Roman" w:cs="Times New Roman"/>
          <w:b/>
          <w:sz w:val="28"/>
          <w:szCs w:val="28"/>
        </w:rPr>
        <w:t>Оксана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2A75" w:rsidRPr="00F8533B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ТПП России по таможенной политике, член правления </w:t>
      </w:r>
      <w:r w:rsidR="00502A75" w:rsidRPr="00F8533B">
        <w:rPr>
          <w:rFonts w:ascii="Times New Roman" w:hAnsi="Times New Roman" w:cs="Times New Roman"/>
          <w:sz w:val="28"/>
          <w:szCs w:val="28"/>
        </w:rPr>
        <w:lastRenderedPageBreak/>
        <w:t>Ассоциации таможенных юристов, руководитель АК «Право для бизнеса», адвокат</w:t>
      </w:r>
    </w:p>
    <w:p w14:paraId="250AAEBE" w14:textId="77777777" w:rsidR="001B1352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1C53371F" w14:textId="53885C9A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оценка судами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соотношени</w:t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между исключительным правом и исчерпанием права</w:t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F765FE0" w14:textId="34101004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EE5BFF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значение оригинальности товара; случаи </w:t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ризна</w:t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ние судами ввоза </w:t>
      </w:r>
      <w:proofErr w:type="gramStart"/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оригинальных</w:t>
      </w:r>
      <w:proofErr w:type="gramEnd"/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товаров без согласия правообладателя </w:t>
      </w:r>
      <w:r w:rsidR="00EE5BFF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законным и </w:t>
      </w:r>
      <w:r w:rsidR="00FF4D67" w:rsidRPr="00F8533B">
        <w:rPr>
          <w:rFonts w:ascii="Times New Roman" w:hAnsi="Times New Roman" w:cs="Times New Roman"/>
          <w:i/>
          <w:iCs/>
          <w:sz w:val="28"/>
          <w:szCs w:val="28"/>
        </w:rPr>
        <w:t>незаконным</w:t>
      </w:r>
      <w:r w:rsidR="00EE5BFF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B48F662" w14:textId="0E629A48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начение перечней товаров, допущенных к параллельному импорту</w:t>
      </w:r>
      <w:r w:rsidR="008526FA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920D78D" w14:textId="6BF3D00C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оказательства тамож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енных органов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, правообладател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и импортер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ов в </w:t>
      </w:r>
      <w:proofErr w:type="gramStart"/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судах</w:t>
      </w:r>
      <w:proofErr w:type="gramEnd"/>
      <w:r w:rsidR="008526FA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BFA4723" w14:textId="6977C9A9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  <w:t>оцен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ка судами 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оригинальност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и товара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, цепочк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постав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ок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и добросовестност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импорт</w:t>
      </w:r>
      <w:r w:rsidR="008526FA" w:rsidRPr="00F8533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ра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B8800ED" w14:textId="2B7D7608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риостановление выпуска товара как старт судебного конфликта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B985DA3" w14:textId="5CE17BA6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заимодействие </w:t>
      </w:r>
      <w:r w:rsidR="008526FA" w:rsidRPr="00F8533B">
        <w:rPr>
          <w:rFonts w:ascii="Times New Roman" w:hAnsi="Times New Roman" w:cs="Times New Roman"/>
          <w:i/>
          <w:iCs/>
          <w:sz w:val="28"/>
          <w:szCs w:val="28"/>
        </w:rPr>
        <w:t>таможенных органов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и правообладател</w:t>
      </w:r>
      <w:r w:rsidR="008526FA" w:rsidRPr="00F8533B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363B6E9" w14:textId="08538804" w:rsidR="000207D7" w:rsidRPr="00F8533B" w:rsidRDefault="000207D7" w:rsidP="001B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533B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>лия</w:t>
      </w:r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ние тамо</w:t>
      </w:r>
      <w:bookmarkStart w:id="0" w:name="_GoBack"/>
      <w:bookmarkEnd w:id="0"/>
      <w:r w:rsidR="001732CA" w:rsidRPr="00F8533B">
        <w:rPr>
          <w:rFonts w:ascii="Times New Roman" w:hAnsi="Times New Roman" w:cs="Times New Roman"/>
          <w:i/>
          <w:iCs/>
          <w:sz w:val="28"/>
          <w:szCs w:val="28"/>
        </w:rPr>
        <w:t>женных решений</w:t>
      </w:r>
      <w:r w:rsidRPr="00F8533B">
        <w:rPr>
          <w:rFonts w:ascii="Times New Roman" w:hAnsi="Times New Roman" w:cs="Times New Roman"/>
          <w:i/>
          <w:iCs/>
          <w:sz w:val="28"/>
          <w:szCs w:val="28"/>
        </w:rPr>
        <w:t xml:space="preserve"> на дальнейшее судебное разбирательство.</w:t>
      </w:r>
    </w:p>
    <w:p w14:paraId="61B3BF79" w14:textId="77777777" w:rsidR="001B1352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04582BB" w14:textId="2B57C881" w:rsidR="000207D7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Дискуссия</w:t>
      </w:r>
    </w:p>
    <w:p w14:paraId="5712F482" w14:textId="77777777" w:rsidR="001B1352" w:rsidRPr="00F8533B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83F5C" w14:textId="1EAB6BC8" w:rsidR="00D31D86" w:rsidRPr="00F8533B" w:rsidRDefault="001B1352" w:rsidP="001B1352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="008B20A6" w:rsidRPr="00F8533B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Налоговый блок</w:t>
      </w:r>
    </w:p>
    <w:p w14:paraId="73EED63D" w14:textId="77777777" w:rsidR="001B1352" w:rsidRDefault="001B1352" w:rsidP="001B13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B1352">
        <w:rPr>
          <w:b/>
          <w:i/>
          <w:color w:val="2C2D2E"/>
          <w:sz w:val="28"/>
          <w:szCs w:val="28"/>
        </w:rPr>
        <w:t>2.1</w:t>
      </w:r>
      <w:r w:rsidR="00D04DFD" w:rsidRPr="00F8533B">
        <w:rPr>
          <w:color w:val="2C2D2E"/>
          <w:sz w:val="28"/>
          <w:szCs w:val="28"/>
        </w:rPr>
        <w:t xml:space="preserve"> </w:t>
      </w:r>
      <w:r w:rsidR="00D04DFD" w:rsidRPr="00F8533B">
        <w:rPr>
          <w:b/>
          <w:bCs/>
          <w:i/>
          <w:iCs/>
          <w:color w:val="2C2D2E"/>
          <w:sz w:val="28"/>
          <w:szCs w:val="28"/>
        </w:rPr>
        <w:t>Налоговые претензии по параллельному импорту: анализ типичных случаев и стратегия защиты</w:t>
      </w:r>
      <w:r w:rsidR="00D04DFD" w:rsidRPr="00F8533B">
        <w:rPr>
          <w:color w:val="2C2D2E"/>
          <w:sz w:val="28"/>
          <w:szCs w:val="28"/>
        </w:rPr>
        <w:t xml:space="preserve"> </w:t>
      </w:r>
    </w:p>
    <w:p w14:paraId="23C7F501" w14:textId="77777777" w:rsidR="001B1352" w:rsidRDefault="00F0052F" w:rsidP="001B13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C2D2E"/>
          <w:sz w:val="28"/>
          <w:szCs w:val="28"/>
        </w:rPr>
      </w:pPr>
      <w:r w:rsidRPr="00F8533B">
        <w:rPr>
          <w:color w:val="2C2D2E"/>
          <w:sz w:val="28"/>
          <w:szCs w:val="28"/>
        </w:rPr>
        <w:t xml:space="preserve"> </w:t>
      </w:r>
      <w:r w:rsidR="001B1352" w:rsidRPr="001B1352">
        <w:rPr>
          <w:sz w:val="28"/>
          <w:szCs w:val="28"/>
          <w:u w:val="single"/>
        </w:rPr>
        <w:t>Выступающий</w:t>
      </w:r>
      <w:r w:rsidR="001B1352" w:rsidRPr="001B1352">
        <w:rPr>
          <w:sz w:val="28"/>
          <w:szCs w:val="28"/>
        </w:rPr>
        <w:t>:</w:t>
      </w:r>
      <w:r w:rsidR="001D07C5" w:rsidRPr="00F8533B">
        <w:rPr>
          <w:color w:val="2C2D2E"/>
          <w:sz w:val="28"/>
          <w:szCs w:val="28"/>
        </w:rPr>
        <w:t xml:space="preserve"> </w:t>
      </w:r>
      <w:r w:rsidR="00F26B86" w:rsidRPr="001B1352">
        <w:rPr>
          <w:b/>
          <w:color w:val="2C2D2E"/>
          <w:sz w:val="28"/>
          <w:szCs w:val="28"/>
        </w:rPr>
        <w:t>Смирнова</w:t>
      </w:r>
      <w:r w:rsidR="0061027E" w:rsidRPr="001B1352">
        <w:rPr>
          <w:b/>
          <w:color w:val="2C2D2E"/>
          <w:sz w:val="28"/>
          <w:szCs w:val="28"/>
        </w:rPr>
        <w:t xml:space="preserve"> </w:t>
      </w:r>
      <w:r w:rsidR="001B1352" w:rsidRPr="001B1352">
        <w:rPr>
          <w:b/>
          <w:color w:val="2C2D2E"/>
          <w:sz w:val="28"/>
          <w:szCs w:val="28"/>
        </w:rPr>
        <w:t xml:space="preserve">А.С. </w:t>
      </w:r>
      <w:r w:rsidR="001B1352">
        <w:rPr>
          <w:b/>
          <w:color w:val="2C2D2E"/>
          <w:sz w:val="28"/>
          <w:szCs w:val="28"/>
        </w:rPr>
        <w:t xml:space="preserve">,  </w:t>
      </w:r>
      <w:r w:rsidR="0061027E" w:rsidRPr="00F8533B">
        <w:rPr>
          <w:color w:val="2C2D2E"/>
          <w:sz w:val="28"/>
          <w:szCs w:val="28"/>
        </w:rPr>
        <w:t xml:space="preserve">руководитель проектного офиса </w:t>
      </w:r>
      <w:r w:rsidR="001B1352">
        <w:rPr>
          <w:color w:val="2C2D2E"/>
          <w:sz w:val="28"/>
          <w:szCs w:val="28"/>
        </w:rPr>
        <w:t>компании «ПБУ», налоговый юрист</w:t>
      </w:r>
    </w:p>
    <w:p w14:paraId="4C21108C" w14:textId="77777777" w:rsidR="001B1352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5EA3F875" w14:textId="123794BB" w:rsidR="00ED4FE9" w:rsidRPr="00F8533B" w:rsidRDefault="008526FA" w:rsidP="001B1352">
      <w:pPr>
        <w:pStyle w:val="ac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rPr>
          <w:i/>
          <w:iCs/>
          <w:color w:val="2C2D2E"/>
          <w:sz w:val="28"/>
          <w:szCs w:val="28"/>
        </w:rPr>
      </w:pPr>
      <w:r w:rsidRPr="00F8533B">
        <w:rPr>
          <w:i/>
          <w:iCs/>
          <w:color w:val="2C2D2E"/>
          <w:sz w:val="28"/>
          <w:szCs w:val="28"/>
        </w:rPr>
        <w:t>н</w:t>
      </w:r>
      <w:r w:rsidR="00ED4FE9" w:rsidRPr="00F8533B">
        <w:rPr>
          <w:i/>
          <w:iCs/>
          <w:color w:val="2C2D2E"/>
          <w:sz w:val="28"/>
          <w:szCs w:val="28"/>
        </w:rPr>
        <w:t>алогообложение параллельного импорта</w:t>
      </w:r>
      <w:r w:rsidRPr="00F8533B">
        <w:rPr>
          <w:i/>
          <w:iCs/>
          <w:color w:val="2C2D2E"/>
          <w:sz w:val="28"/>
          <w:szCs w:val="28"/>
        </w:rPr>
        <w:t>; н</w:t>
      </w:r>
      <w:r w:rsidR="00ED4FE9" w:rsidRPr="00F8533B">
        <w:rPr>
          <w:i/>
          <w:iCs/>
          <w:color w:val="2C2D2E"/>
          <w:sz w:val="28"/>
          <w:szCs w:val="28"/>
        </w:rPr>
        <w:t>алоговые обязательства   участников параллельного импорта</w:t>
      </w:r>
      <w:r w:rsidR="00FA14BD" w:rsidRPr="00F8533B">
        <w:rPr>
          <w:i/>
          <w:iCs/>
          <w:color w:val="2C2D2E"/>
          <w:sz w:val="28"/>
          <w:szCs w:val="28"/>
        </w:rPr>
        <w:t>;</w:t>
      </w:r>
    </w:p>
    <w:p w14:paraId="537F8D13" w14:textId="3002EAD8" w:rsidR="00ED4FE9" w:rsidRPr="00F8533B" w:rsidRDefault="008526FA" w:rsidP="0012099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i/>
          <w:iCs/>
          <w:color w:val="2C2D2E"/>
          <w:sz w:val="28"/>
          <w:szCs w:val="28"/>
        </w:rPr>
      </w:pPr>
      <w:r w:rsidRPr="00F8533B">
        <w:rPr>
          <w:i/>
          <w:iCs/>
          <w:color w:val="2C2D2E"/>
          <w:sz w:val="28"/>
          <w:szCs w:val="28"/>
        </w:rPr>
        <w:t>т</w:t>
      </w:r>
      <w:r w:rsidR="00ED4FE9" w:rsidRPr="00F8533B">
        <w:rPr>
          <w:i/>
          <w:iCs/>
          <w:color w:val="2C2D2E"/>
          <w:sz w:val="28"/>
          <w:szCs w:val="28"/>
        </w:rPr>
        <w:t>ипичные случаи налоговых претензий по параллельному импорту (претензии по НДС, проблемы с таможенными пошлинами и акцизами, документальные ошибки)</w:t>
      </w:r>
      <w:r w:rsidR="00CC39BD" w:rsidRPr="00F8533B">
        <w:rPr>
          <w:i/>
          <w:iCs/>
          <w:color w:val="2C2D2E"/>
          <w:sz w:val="28"/>
          <w:szCs w:val="28"/>
        </w:rPr>
        <w:t>;</w:t>
      </w:r>
    </w:p>
    <w:p w14:paraId="5F53F34F" w14:textId="1BCE4952" w:rsidR="00ED4FE9" w:rsidRPr="00F8533B" w:rsidRDefault="008526FA" w:rsidP="0012099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i/>
          <w:iCs/>
          <w:color w:val="2C2D2E"/>
          <w:sz w:val="28"/>
          <w:szCs w:val="28"/>
        </w:rPr>
      </w:pPr>
      <w:r w:rsidRPr="00F8533B">
        <w:rPr>
          <w:i/>
          <w:iCs/>
          <w:color w:val="2C2D2E"/>
          <w:sz w:val="28"/>
          <w:szCs w:val="28"/>
        </w:rPr>
        <w:t>с</w:t>
      </w:r>
      <w:r w:rsidR="00ED4FE9" w:rsidRPr="00F8533B">
        <w:rPr>
          <w:i/>
          <w:iCs/>
          <w:color w:val="2C2D2E"/>
          <w:sz w:val="28"/>
          <w:szCs w:val="28"/>
        </w:rPr>
        <w:t>тратегии защиты от налоговых претензий</w:t>
      </w:r>
      <w:r w:rsidR="00CC39BD" w:rsidRPr="00F8533B">
        <w:rPr>
          <w:i/>
          <w:iCs/>
          <w:color w:val="2C2D2E"/>
          <w:sz w:val="28"/>
          <w:szCs w:val="28"/>
        </w:rPr>
        <w:t>;</w:t>
      </w:r>
    </w:p>
    <w:p w14:paraId="32A9FCA2" w14:textId="407E3D69" w:rsidR="00ED4FE9" w:rsidRPr="00F8533B" w:rsidRDefault="008526FA" w:rsidP="0012099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i/>
          <w:iCs/>
          <w:color w:val="2C2D2E"/>
          <w:sz w:val="28"/>
          <w:szCs w:val="28"/>
        </w:rPr>
      </w:pPr>
      <w:r w:rsidRPr="00F8533B">
        <w:rPr>
          <w:i/>
          <w:iCs/>
          <w:color w:val="2C2D2E"/>
          <w:sz w:val="28"/>
          <w:szCs w:val="28"/>
        </w:rPr>
        <w:t>п</w:t>
      </w:r>
      <w:r w:rsidR="00ED4FE9" w:rsidRPr="00F8533B">
        <w:rPr>
          <w:i/>
          <w:iCs/>
          <w:color w:val="2C2D2E"/>
          <w:sz w:val="28"/>
          <w:szCs w:val="28"/>
        </w:rPr>
        <w:t>римеры успешной защиты и анализ ошибок</w:t>
      </w:r>
      <w:r w:rsidR="00CC39BD" w:rsidRPr="00F8533B">
        <w:rPr>
          <w:i/>
          <w:iCs/>
          <w:color w:val="2C2D2E"/>
          <w:sz w:val="28"/>
          <w:szCs w:val="28"/>
        </w:rPr>
        <w:t>;</w:t>
      </w:r>
    </w:p>
    <w:p w14:paraId="3E4DB203" w14:textId="0AF9654F" w:rsidR="00ED4FE9" w:rsidRDefault="008526FA" w:rsidP="0012099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i/>
          <w:iCs/>
          <w:color w:val="2C2D2E"/>
          <w:sz w:val="28"/>
          <w:szCs w:val="28"/>
        </w:rPr>
      </w:pPr>
      <w:r w:rsidRPr="00F8533B">
        <w:rPr>
          <w:i/>
          <w:iCs/>
          <w:color w:val="2C2D2E"/>
          <w:sz w:val="28"/>
          <w:szCs w:val="28"/>
        </w:rPr>
        <w:t>р</w:t>
      </w:r>
      <w:r w:rsidR="00ED4FE9" w:rsidRPr="00F8533B">
        <w:rPr>
          <w:i/>
          <w:iCs/>
          <w:color w:val="2C2D2E"/>
          <w:sz w:val="28"/>
          <w:szCs w:val="28"/>
        </w:rPr>
        <w:t>екомендации по профилактике налоговых претензий</w:t>
      </w:r>
      <w:r w:rsidR="00CC39BD" w:rsidRPr="00F8533B">
        <w:rPr>
          <w:i/>
          <w:iCs/>
          <w:color w:val="2C2D2E"/>
          <w:sz w:val="28"/>
          <w:szCs w:val="28"/>
        </w:rPr>
        <w:t>.</w:t>
      </w:r>
    </w:p>
    <w:p w14:paraId="265FEE43" w14:textId="77777777" w:rsidR="001B1352" w:rsidRDefault="001B1352" w:rsidP="001B1352">
      <w:pPr>
        <w:pStyle w:val="ac"/>
        <w:shd w:val="clear" w:color="auto" w:fill="FFFFFF"/>
        <w:spacing w:before="0" w:beforeAutospacing="0" w:after="0" w:afterAutospacing="0"/>
        <w:ind w:left="1069"/>
        <w:rPr>
          <w:i/>
          <w:iCs/>
          <w:color w:val="2C2D2E"/>
          <w:sz w:val="28"/>
          <w:szCs w:val="28"/>
        </w:rPr>
      </w:pPr>
    </w:p>
    <w:p w14:paraId="590EA464" w14:textId="77777777" w:rsidR="001B1352" w:rsidRPr="001B1352" w:rsidRDefault="001B1352" w:rsidP="001B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352">
        <w:rPr>
          <w:rFonts w:ascii="Times New Roman" w:hAnsi="Times New Roman" w:cs="Times New Roman"/>
          <w:sz w:val="28"/>
          <w:szCs w:val="28"/>
          <w:u w:val="single"/>
        </w:rPr>
        <w:t>Дискуссия</w:t>
      </w:r>
    </w:p>
    <w:p w14:paraId="49443769" w14:textId="77777777" w:rsidR="001B1352" w:rsidRPr="00F8533B" w:rsidRDefault="001B1352" w:rsidP="001B1352">
      <w:pPr>
        <w:pStyle w:val="ac"/>
        <w:shd w:val="clear" w:color="auto" w:fill="FFFFFF"/>
        <w:spacing w:before="0" w:beforeAutospacing="0" w:after="0" w:afterAutospacing="0"/>
        <w:ind w:left="1069"/>
        <w:rPr>
          <w:i/>
          <w:iCs/>
          <w:color w:val="2C2D2E"/>
          <w:sz w:val="28"/>
          <w:szCs w:val="28"/>
        </w:rPr>
      </w:pPr>
    </w:p>
    <w:sectPr w:rsidR="001B1352" w:rsidRPr="00F8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8AC"/>
    <w:multiLevelType w:val="hybridMultilevel"/>
    <w:tmpl w:val="5FB28D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5B7038"/>
    <w:multiLevelType w:val="hybridMultilevel"/>
    <w:tmpl w:val="D93A2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3162"/>
    <w:multiLevelType w:val="hybridMultilevel"/>
    <w:tmpl w:val="FCF02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F5FCD"/>
    <w:multiLevelType w:val="hybridMultilevel"/>
    <w:tmpl w:val="2EB8D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15FAB"/>
    <w:multiLevelType w:val="multilevel"/>
    <w:tmpl w:val="00B8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4111F"/>
    <w:multiLevelType w:val="hybridMultilevel"/>
    <w:tmpl w:val="6A12B7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D00AB8"/>
    <w:multiLevelType w:val="hybridMultilevel"/>
    <w:tmpl w:val="ECE4A0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39486F"/>
    <w:multiLevelType w:val="hybridMultilevel"/>
    <w:tmpl w:val="23F4D12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7EF77D1"/>
    <w:multiLevelType w:val="hybridMultilevel"/>
    <w:tmpl w:val="E462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C305F1"/>
    <w:multiLevelType w:val="hybridMultilevel"/>
    <w:tmpl w:val="5708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86"/>
    <w:rsid w:val="000207D7"/>
    <w:rsid w:val="0012099F"/>
    <w:rsid w:val="001453CE"/>
    <w:rsid w:val="001732CA"/>
    <w:rsid w:val="001B1352"/>
    <w:rsid w:val="001D07C5"/>
    <w:rsid w:val="00291FEF"/>
    <w:rsid w:val="003628F4"/>
    <w:rsid w:val="00392980"/>
    <w:rsid w:val="003A7D79"/>
    <w:rsid w:val="0045752C"/>
    <w:rsid w:val="00470054"/>
    <w:rsid w:val="004A3CC6"/>
    <w:rsid w:val="004D0607"/>
    <w:rsid w:val="00502A75"/>
    <w:rsid w:val="005250C0"/>
    <w:rsid w:val="005B5355"/>
    <w:rsid w:val="005E126E"/>
    <w:rsid w:val="0061027E"/>
    <w:rsid w:val="0061273F"/>
    <w:rsid w:val="00646365"/>
    <w:rsid w:val="00677E30"/>
    <w:rsid w:val="00687861"/>
    <w:rsid w:val="00695C70"/>
    <w:rsid w:val="006F7864"/>
    <w:rsid w:val="007941A8"/>
    <w:rsid w:val="007C5BF2"/>
    <w:rsid w:val="008526FA"/>
    <w:rsid w:val="008B20A6"/>
    <w:rsid w:val="00911C3B"/>
    <w:rsid w:val="00940CA8"/>
    <w:rsid w:val="0096759A"/>
    <w:rsid w:val="00A2563E"/>
    <w:rsid w:val="00A85F45"/>
    <w:rsid w:val="00A97EF2"/>
    <w:rsid w:val="00AC3BA0"/>
    <w:rsid w:val="00AC5831"/>
    <w:rsid w:val="00AD4148"/>
    <w:rsid w:val="00B11F3A"/>
    <w:rsid w:val="00B21595"/>
    <w:rsid w:val="00B25CE7"/>
    <w:rsid w:val="00B31EB6"/>
    <w:rsid w:val="00B80E21"/>
    <w:rsid w:val="00C85C8D"/>
    <w:rsid w:val="00CC39BD"/>
    <w:rsid w:val="00CE341F"/>
    <w:rsid w:val="00CE3BFA"/>
    <w:rsid w:val="00D04DFD"/>
    <w:rsid w:val="00D11899"/>
    <w:rsid w:val="00D31D86"/>
    <w:rsid w:val="00DD159C"/>
    <w:rsid w:val="00DE3AAC"/>
    <w:rsid w:val="00DF2ADA"/>
    <w:rsid w:val="00E21A55"/>
    <w:rsid w:val="00E86D89"/>
    <w:rsid w:val="00ED4FE9"/>
    <w:rsid w:val="00EE5BFF"/>
    <w:rsid w:val="00EE6703"/>
    <w:rsid w:val="00F0052F"/>
    <w:rsid w:val="00F20517"/>
    <w:rsid w:val="00F26B86"/>
    <w:rsid w:val="00F8533B"/>
    <w:rsid w:val="00FA14BD"/>
    <w:rsid w:val="00FA2862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3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D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D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D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D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D8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0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F8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D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D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D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D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D8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0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F8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</dc:creator>
  <cp:lastModifiedBy>Митичева Марина Вячеславовна</cp:lastModifiedBy>
  <cp:revision>4</cp:revision>
  <dcterms:created xsi:type="dcterms:W3CDTF">2026-05-20T07:48:00Z</dcterms:created>
  <dcterms:modified xsi:type="dcterms:W3CDTF">2026-05-20T07:51:00Z</dcterms:modified>
</cp:coreProperties>
</file>